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1月全国艺术科学规划项目申报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1月教育部人文社会科学研究专项任务项目（高校示范马克思主义学院和优秀教学科研团队建设项目）申报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1月山东省自然科学基金项目(第一批)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1月教育部人文社会科学研究一般项目及中国特色社会主义理论体系研究专项申报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1月全国艺术科学规划项目现申报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1月教育部人文社会科学研究专项任务项目（高校示范马克思主义学院和优秀教学科研团队建设项目）申报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2月教育部人文社科研究项目网上申报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2月潍坊学院博士科研基金项目申报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2月潍坊市社会科学规划重点研究课题申报</w:t>
      </w:r>
    </w:p>
    <w:p>
      <w:pPr>
        <w:rPr>
          <w:rFonts w:ascii="宋体" w:hAnsi="宋体" w:eastAsia="宋体" w:cs="宋体"/>
          <w:color w:val="000000"/>
          <w:sz w:val="28"/>
          <w:szCs w:val="28"/>
        </w:rPr>
      </w:pPr>
      <w:r>
        <w:rPr>
          <w:rFonts w:hint="eastAsia" w:ascii="宋体" w:hAnsi="宋体" w:eastAsia="宋体" w:cs="宋体"/>
          <w:color w:val="000000"/>
          <w:sz w:val="28"/>
          <w:szCs w:val="28"/>
          <w:lang w:val="en-US" w:eastAsia="zh-CN"/>
        </w:rPr>
        <w:t>2月</w:t>
      </w:r>
      <w:r>
        <w:rPr>
          <w:rFonts w:ascii="宋体" w:hAnsi="宋体" w:eastAsia="宋体" w:cs="宋体"/>
          <w:color w:val="000000"/>
          <w:sz w:val="28"/>
          <w:szCs w:val="28"/>
        </w:rPr>
        <w:t>国家社科基金后期资助项目申报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2月教育部人文社会科学研究专项任务项目（高校思想政治工作）申报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3月高校科技计划项目申报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3月高校人文社科研究计划项目申报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3月山东省人力资源和社会保障厅通知，第三届（2016年度）山东省人力资源社会保障优秀科研成果申报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3月全省艺术科学重点课题现开始申报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3月山东省重点研发计划（公益类专项）项目申报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3月关于发布省重大科技创新工程2017-2018年度项目申报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4月潍坊市科技发展计划申报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4月高等学校科学研究优秀成果奖(科学技术)申报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5月山东省科学技术奖</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5月潍坊市软科学研究计划项目申报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6月山东省软科学研究计划申报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6月潍坊市科学技术奖网上申报</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7月山东省社科联人文社会科学课题</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7月山东省社会科学规划研究项目申报工作</w:t>
      </w:r>
    </w:p>
    <w:p>
      <w:pPr>
        <w:rPr>
          <w:rFonts w:hint="eastAsia" w:ascii="宋体" w:hAnsi="宋体" w:eastAsia="宋体" w:cs="宋体"/>
          <w:color w:val="000000"/>
          <w:sz w:val="28"/>
          <w:szCs w:val="28"/>
          <w:lang w:eastAsia="zh-CN"/>
        </w:rPr>
      </w:pPr>
      <w:r>
        <w:rPr>
          <w:rFonts w:hint="eastAsia" w:ascii="宋体" w:hAnsi="宋体" w:eastAsia="宋体" w:cs="宋体"/>
          <w:sz w:val="28"/>
          <w:szCs w:val="28"/>
          <w:lang w:val="en-US" w:eastAsia="zh-CN"/>
        </w:rPr>
        <w:t>9月</w:t>
      </w:r>
      <w:r>
        <w:rPr>
          <w:rFonts w:ascii="宋体" w:hAnsi="宋体" w:eastAsia="宋体" w:cs="宋体"/>
          <w:color w:val="000000"/>
          <w:sz w:val="28"/>
          <w:szCs w:val="28"/>
        </w:rPr>
        <w:t>山东省高等学校优秀科研成果奖</w:t>
      </w:r>
      <w:r>
        <w:rPr>
          <w:rFonts w:hint="eastAsia" w:ascii="宋体" w:hAnsi="宋体" w:eastAsia="宋体" w:cs="宋体"/>
          <w:color w:val="000000"/>
          <w:sz w:val="28"/>
          <w:szCs w:val="28"/>
          <w:lang w:eastAsia="zh-CN"/>
        </w:rPr>
        <w:t>申报</w:t>
      </w:r>
      <w:bookmarkStart w:id="0" w:name="_GoBack"/>
      <w:bookmarkEnd w:id="0"/>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9月2016年度山东省自然科学学术创新奖申报</w:t>
      </w:r>
    </w:p>
    <w:p>
      <w:pPr>
        <w:rPr>
          <w:rFonts w:ascii="宋体" w:hAnsi="宋体" w:eastAsia="宋体" w:cs="宋体"/>
          <w:color w:val="000000"/>
          <w:sz w:val="28"/>
          <w:szCs w:val="28"/>
        </w:rPr>
      </w:pPr>
      <w:r>
        <w:rPr>
          <w:rFonts w:hint="eastAsia" w:ascii="宋体" w:hAnsi="宋体" w:eastAsia="宋体" w:cs="宋体"/>
          <w:color w:val="000000"/>
          <w:sz w:val="28"/>
          <w:szCs w:val="28"/>
          <w:lang w:val="en-US" w:eastAsia="zh-CN"/>
        </w:rPr>
        <w:t>9月</w:t>
      </w:r>
      <w:r>
        <w:rPr>
          <w:rFonts w:ascii="宋体" w:hAnsi="宋体" w:eastAsia="宋体" w:cs="宋体"/>
          <w:color w:val="000000"/>
          <w:sz w:val="28"/>
          <w:szCs w:val="28"/>
        </w:rPr>
        <w:t>2016年度全省高校人文社科研究计划（思想政治教育专项）课题申报</w:t>
      </w:r>
    </w:p>
    <w:p>
      <w:pPr>
        <w:rPr>
          <w:rFonts w:ascii="宋体" w:hAnsi="宋体" w:eastAsia="宋体" w:cs="宋体"/>
          <w:color w:val="000000"/>
          <w:sz w:val="28"/>
          <w:szCs w:val="28"/>
        </w:rPr>
      </w:pPr>
      <w:r>
        <w:rPr>
          <w:rFonts w:hint="eastAsia" w:ascii="宋体" w:hAnsi="宋体" w:eastAsia="宋体" w:cs="宋体"/>
          <w:sz w:val="28"/>
          <w:szCs w:val="28"/>
          <w:lang w:val="en-US" w:eastAsia="zh-CN"/>
        </w:rPr>
        <w:t>10月</w:t>
      </w:r>
      <w:r>
        <w:rPr>
          <w:rFonts w:ascii="宋体" w:hAnsi="宋体" w:eastAsia="宋体" w:cs="宋体"/>
          <w:color w:val="000000"/>
          <w:sz w:val="28"/>
          <w:szCs w:val="28"/>
        </w:rPr>
        <w:t>国家自然科学基金、国家社科基金和教育部人文社科项目</w:t>
      </w:r>
      <w:r>
        <w:rPr>
          <w:rFonts w:hint="eastAsia" w:ascii="宋体" w:hAnsi="宋体" w:eastAsia="宋体" w:cs="宋体"/>
          <w:color w:val="000000"/>
          <w:sz w:val="28"/>
          <w:szCs w:val="28"/>
          <w:lang w:eastAsia="zh-CN"/>
        </w:rPr>
        <w:t>开始</w:t>
      </w:r>
      <w:r>
        <w:rPr>
          <w:rFonts w:ascii="宋体" w:hAnsi="宋体" w:eastAsia="宋体" w:cs="宋体"/>
          <w:color w:val="000000"/>
          <w:sz w:val="28"/>
          <w:szCs w:val="28"/>
        </w:rPr>
        <w:t>准备</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11月国家艺术基金（一般项目）开始申报</w:t>
      </w:r>
    </w:p>
    <w:p>
      <w:pPr>
        <w:rPr>
          <w:rFonts w:ascii="宋体" w:hAnsi="宋体" w:eastAsia="宋体" w:cs="宋体"/>
          <w:color w:val="000000"/>
          <w:sz w:val="28"/>
          <w:szCs w:val="28"/>
        </w:rPr>
      </w:pPr>
      <w:r>
        <w:rPr>
          <w:rFonts w:hint="eastAsia" w:ascii="宋体" w:hAnsi="宋体" w:eastAsia="宋体" w:cs="宋体"/>
          <w:sz w:val="28"/>
          <w:szCs w:val="28"/>
          <w:lang w:val="en-US" w:eastAsia="zh-CN"/>
        </w:rPr>
        <w:t>12月</w:t>
      </w:r>
      <w:r>
        <w:rPr>
          <w:rFonts w:ascii="宋体" w:hAnsi="宋体" w:eastAsia="宋体" w:cs="宋体"/>
          <w:color w:val="000000"/>
          <w:sz w:val="28"/>
          <w:szCs w:val="28"/>
        </w:rPr>
        <w:t>国家社科基金项目申报</w:t>
      </w:r>
    </w:p>
    <w:p>
      <w:pP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12月国家自然科学基金项目申报</w:t>
      </w: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5968"/>
    <w:rsid w:val="0ADA7113"/>
    <w:rsid w:val="12C832A7"/>
    <w:rsid w:val="24F74E91"/>
    <w:rsid w:val="3D4472F8"/>
    <w:rsid w:val="48783C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2017-03-22T02:45:14Z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